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79E" w:rsidRDefault="005F679E" w:rsidP="005F67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F679E">
        <w:rPr>
          <w:rFonts w:ascii="Times New Roman" w:hAnsi="Times New Roman" w:cs="Times New Roman"/>
          <w:sz w:val="28"/>
          <w:szCs w:val="28"/>
        </w:rPr>
        <w:t xml:space="preserve">Протокол определения начальной (максимальной) цены контракта на поставку </w:t>
      </w:r>
      <w:r>
        <w:rPr>
          <w:rFonts w:ascii="Times New Roman" w:hAnsi="Times New Roman" w:cs="Times New Roman"/>
          <w:sz w:val="28"/>
          <w:szCs w:val="28"/>
        </w:rPr>
        <w:t>мяса</w:t>
      </w:r>
      <w:r w:rsidRPr="005F6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F679E">
        <w:rPr>
          <w:rFonts w:ascii="Times New Roman" w:hAnsi="Times New Roman" w:cs="Times New Roman"/>
          <w:sz w:val="28"/>
          <w:szCs w:val="28"/>
        </w:rPr>
        <w:t xml:space="preserve"> </w:t>
      </w:r>
      <w:r w:rsidR="00507FC6">
        <w:rPr>
          <w:rFonts w:ascii="Times New Roman" w:hAnsi="Times New Roman" w:cs="Times New Roman"/>
          <w:sz w:val="28"/>
          <w:szCs w:val="28"/>
        </w:rPr>
        <w:t>5</w:t>
      </w:r>
      <w:r w:rsidRPr="005F679E">
        <w:rPr>
          <w:rFonts w:ascii="Times New Roman" w:hAnsi="Times New Roman" w:cs="Times New Roman"/>
          <w:sz w:val="28"/>
          <w:szCs w:val="28"/>
        </w:rPr>
        <w:t xml:space="preserve"> –м квартале 2011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679E" w:rsidRDefault="005F679E" w:rsidP="005F67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F679E">
        <w:rPr>
          <w:rFonts w:ascii="Times New Roman" w:hAnsi="Times New Roman" w:cs="Times New Roman"/>
          <w:sz w:val="28"/>
          <w:szCs w:val="28"/>
        </w:rPr>
        <w:t>путем изучения рынка товаров, работ, услуг</w:t>
      </w:r>
    </w:p>
    <w:p w:rsidR="005F679E" w:rsidRPr="005F679E" w:rsidRDefault="005F679E" w:rsidP="005F679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F679E" w:rsidRPr="005F679E" w:rsidRDefault="005F679E" w:rsidP="005F67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F679E">
        <w:rPr>
          <w:rFonts w:ascii="Times New Roman" w:hAnsi="Times New Roman" w:cs="Times New Roman"/>
          <w:sz w:val="24"/>
          <w:szCs w:val="24"/>
        </w:rPr>
        <w:t xml:space="preserve">г. Иваново                                                                         </w:t>
      </w:r>
      <w:r w:rsidR="00507FC6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F679E">
        <w:rPr>
          <w:rFonts w:ascii="Times New Roman" w:hAnsi="Times New Roman" w:cs="Times New Roman"/>
          <w:sz w:val="24"/>
          <w:szCs w:val="24"/>
        </w:rPr>
        <w:t>«</w:t>
      </w:r>
      <w:r w:rsidR="00507FC6">
        <w:rPr>
          <w:rFonts w:ascii="Times New Roman" w:hAnsi="Times New Roman" w:cs="Times New Roman"/>
          <w:sz w:val="24"/>
          <w:szCs w:val="24"/>
        </w:rPr>
        <w:t>16</w:t>
      </w:r>
      <w:r w:rsidRPr="005F679E">
        <w:rPr>
          <w:rFonts w:ascii="Times New Roman" w:hAnsi="Times New Roman" w:cs="Times New Roman"/>
          <w:sz w:val="24"/>
          <w:szCs w:val="24"/>
        </w:rPr>
        <w:t xml:space="preserve">»  </w:t>
      </w:r>
      <w:r w:rsidR="00507FC6">
        <w:rPr>
          <w:rFonts w:ascii="Times New Roman" w:hAnsi="Times New Roman" w:cs="Times New Roman"/>
          <w:sz w:val="24"/>
          <w:szCs w:val="24"/>
        </w:rPr>
        <w:t>сентября</w:t>
      </w:r>
      <w:r w:rsidRPr="005F679E">
        <w:rPr>
          <w:rFonts w:ascii="Times New Roman" w:hAnsi="Times New Roman" w:cs="Times New Roman"/>
          <w:sz w:val="24"/>
          <w:szCs w:val="24"/>
        </w:rPr>
        <w:t xml:space="preserve"> 2011 года</w:t>
      </w:r>
    </w:p>
    <w:p w:rsidR="005F679E" w:rsidRPr="005F679E" w:rsidRDefault="005F679E" w:rsidP="005F67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679E" w:rsidRPr="005F679E" w:rsidRDefault="005F679E" w:rsidP="005F679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5F679E">
        <w:rPr>
          <w:rFonts w:ascii="Times New Roman" w:hAnsi="Times New Roman" w:cs="Times New Roman"/>
          <w:color w:val="000000"/>
          <w:sz w:val="24"/>
          <w:szCs w:val="24"/>
        </w:rPr>
        <w:t xml:space="preserve">1. Процедура  изучения рынка товаров   проводилась   комиссией в период с 09-30 часов  </w:t>
      </w:r>
      <w:r w:rsidR="00507FC6">
        <w:rPr>
          <w:rFonts w:ascii="Times New Roman" w:hAnsi="Times New Roman" w:cs="Times New Roman"/>
          <w:color w:val="000000"/>
          <w:sz w:val="24"/>
          <w:szCs w:val="24"/>
        </w:rPr>
        <w:t>16</w:t>
      </w:r>
      <w:r w:rsidRPr="005F6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7FC6">
        <w:rPr>
          <w:rFonts w:ascii="Times New Roman" w:hAnsi="Times New Roman" w:cs="Times New Roman"/>
          <w:color w:val="000000"/>
          <w:sz w:val="24"/>
          <w:szCs w:val="24"/>
        </w:rPr>
        <w:t>сентября</w:t>
      </w:r>
      <w:r w:rsidRPr="005F679E">
        <w:rPr>
          <w:rFonts w:ascii="Times New Roman" w:hAnsi="Times New Roman" w:cs="Times New Roman"/>
          <w:color w:val="000000"/>
          <w:sz w:val="24"/>
          <w:szCs w:val="24"/>
        </w:rPr>
        <w:t xml:space="preserve"> 2011 года по 10-00 часов  </w:t>
      </w:r>
      <w:r w:rsidR="00507FC6">
        <w:rPr>
          <w:rFonts w:ascii="Times New Roman" w:hAnsi="Times New Roman" w:cs="Times New Roman"/>
          <w:color w:val="000000"/>
          <w:sz w:val="24"/>
          <w:szCs w:val="24"/>
        </w:rPr>
        <w:t>16</w:t>
      </w:r>
      <w:r w:rsidRPr="005F67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07FC6">
        <w:rPr>
          <w:rFonts w:ascii="Times New Roman" w:hAnsi="Times New Roman" w:cs="Times New Roman"/>
          <w:color w:val="000000"/>
          <w:sz w:val="24"/>
          <w:szCs w:val="24"/>
        </w:rPr>
        <w:t>сентября</w:t>
      </w:r>
      <w:r w:rsidRPr="005F679E">
        <w:rPr>
          <w:rFonts w:ascii="Times New Roman" w:hAnsi="Times New Roman" w:cs="Times New Roman"/>
          <w:color w:val="000000"/>
          <w:sz w:val="24"/>
          <w:szCs w:val="24"/>
        </w:rPr>
        <w:t xml:space="preserve"> 2011 года по адресу: г. Иваново, </w:t>
      </w:r>
      <w:r>
        <w:rPr>
          <w:rFonts w:ascii="Times New Roman" w:hAnsi="Times New Roman" w:cs="Times New Roman"/>
          <w:color w:val="000000"/>
          <w:sz w:val="24"/>
          <w:szCs w:val="24"/>
        </w:rPr>
        <w:t>ул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олка Нормандия Неман</w:t>
      </w:r>
      <w:r w:rsidRPr="005F67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д.82</w:t>
      </w:r>
      <w:r w:rsidRPr="005F679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F679E" w:rsidRPr="005F679E" w:rsidRDefault="005F679E" w:rsidP="005F67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F679E">
        <w:rPr>
          <w:rFonts w:ascii="Times New Roman" w:hAnsi="Times New Roman" w:cs="Times New Roman"/>
          <w:sz w:val="24"/>
          <w:szCs w:val="24"/>
        </w:rPr>
        <w:t>2.Способ изучения рынка: кабинетное исследование</w:t>
      </w:r>
    </w:p>
    <w:p w:rsidR="005F679E" w:rsidRPr="005F679E" w:rsidRDefault="005F679E" w:rsidP="005F67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F679E">
        <w:rPr>
          <w:rFonts w:ascii="Times New Roman" w:hAnsi="Times New Roman" w:cs="Times New Roman"/>
          <w:color w:val="000000"/>
          <w:sz w:val="24"/>
          <w:szCs w:val="24"/>
        </w:rPr>
        <w:t>3.Состав  комиссии:</w:t>
      </w:r>
    </w:p>
    <w:p w:rsidR="005F679E" w:rsidRPr="000D38A7" w:rsidRDefault="005F679E" w:rsidP="005F679E">
      <w:pPr>
        <w:pStyle w:val="a3"/>
        <w:rPr>
          <w:rFonts w:ascii="Times New Roman" w:hAnsi="Times New Roman" w:cs="Times New Roman"/>
          <w:sz w:val="24"/>
          <w:szCs w:val="24"/>
        </w:rPr>
      </w:pPr>
      <w:r w:rsidRPr="003E4AC3">
        <w:rPr>
          <w:rFonts w:ascii="Times New Roman" w:hAnsi="Times New Roman" w:cs="Times New Roman"/>
          <w:sz w:val="24"/>
          <w:szCs w:val="24"/>
        </w:rPr>
        <w:t>Председатель  комиссии:</w:t>
      </w:r>
      <w:r w:rsidRPr="005F679E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0D38A7" w:rsidRPr="000D38A7">
        <w:rPr>
          <w:rFonts w:ascii="Times New Roman" w:hAnsi="Times New Roman" w:cs="Times New Roman"/>
          <w:sz w:val="24"/>
          <w:szCs w:val="24"/>
        </w:rPr>
        <w:t>Соловьева Н.М.</w:t>
      </w:r>
    </w:p>
    <w:p w:rsidR="005F679E" w:rsidRPr="003E4AC3" w:rsidRDefault="000D38A7" w:rsidP="005F67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 комиссии:               </w:t>
      </w:r>
      <w:r w:rsidR="00CC5375">
        <w:rPr>
          <w:rFonts w:ascii="Times New Roman" w:hAnsi="Times New Roman" w:cs="Times New Roman"/>
          <w:sz w:val="24"/>
          <w:szCs w:val="24"/>
        </w:rPr>
        <w:t>Потемкина Е.В.</w:t>
      </w:r>
      <w:r w:rsidR="005F679E" w:rsidRPr="003E4AC3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3E4AC3" w:rsidRPr="000D38A7" w:rsidRDefault="000D38A7" w:rsidP="005F67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Самедова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А.Х</w:t>
      </w:r>
    </w:p>
    <w:p w:rsidR="003E4AC3" w:rsidRPr="000D38A7" w:rsidRDefault="000D38A7" w:rsidP="005F67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                           Кочеткова И.С.</w:t>
      </w:r>
    </w:p>
    <w:p w:rsidR="003E4AC3" w:rsidRPr="000D38A7" w:rsidRDefault="003E4AC3" w:rsidP="005F67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E4AC3" w:rsidRPr="000D38A7" w:rsidRDefault="003E4AC3" w:rsidP="005F67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679E" w:rsidRPr="005F679E" w:rsidRDefault="005F679E" w:rsidP="005F67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F679E">
        <w:rPr>
          <w:rFonts w:ascii="Times New Roman" w:hAnsi="Times New Roman" w:cs="Times New Roman"/>
          <w:sz w:val="24"/>
          <w:szCs w:val="24"/>
        </w:rPr>
        <w:t>4.Источники информации:</w:t>
      </w:r>
    </w:p>
    <w:p w:rsidR="005F679E" w:rsidRPr="005F679E" w:rsidRDefault="005F679E" w:rsidP="005F679E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9345"/>
      </w:tblGrid>
      <w:tr w:rsidR="005F679E" w:rsidRPr="005F679E" w:rsidTr="005F679E">
        <w:tc>
          <w:tcPr>
            <w:tcW w:w="828" w:type="dxa"/>
            <w:shd w:val="clear" w:color="auto" w:fill="auto"/>
          </w:tcPr>
          <w:p w:rsidR="005F679E" w:rsidRPr="005F679E" w:rsidRDefault="005F679E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45" w:type="dxa"/>
            <w:shd w:val="clear" w:color="auto" w:fill="auto"/>
          </w:tcPr>
          <w:p w:rsidR="005F679E" w:rsidRPr="005F679E" w:rsidRDefault="005F679E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Участники исследования</w:t>
            </w:r>
          </w:p>
        </w:tc>
      </w:tr>
      <w:tr w:rsidR="005F679E" w:rsidRPr="005F679E" w:rsidTr="005F679E">
        <w:tc>
          <w:tcPr>
            <w:tcW w:w="828" w:type="dxa"/>
            <w:shd w:val="clear" w:color="auto" w:fill="auto"/>
          </w:tcPr>
          <w:p w:rsidR="005F679E" w:rsidRPr="005F679E" w:rsidRDefault="005F679E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45" w:type="dxa"/>
            <w:shd w:val="clear" w:color="auto" w:fill="auto"/>
          </w:tcPr>
          <w:p w:rsidR="005F679E" w:rsidRPr="005F679E" w:rsidRDefault="00507FC6" w:rsidP="00507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Торговая компания «Джентри – Регион»</w:t>
            </w:r>
          </w:p>
        </w:tc>
      </w:tr>
      <w:tr w:rsidR="005F679E" w:rsidRPr="005F679E" w:rsidTr="005F679E">
        <w:tc>
          <w:tcPr>
            <w:tcW w:w="828" w:type="dxa"/>
            <w:shd w:val="clear" w:color="auto" w:fill="auto"/>
          </w:tcPr>
          <w:p w:rsidR="005F679E" w:rsidRPr="005F679E" w:rsidRDefault="005F679E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45" w:type="dxa"/>
            <w:shd w:val="clear" w:color="auto" w:fill="auto"/>
          </w:tcPr>
          <w:p w:rsidR="005F679E" w:rsidRPr="005F679E" w:rsidRDefault="00507FC6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ТПО «Океан»</w:t>
            </w:r>
          </w:p>
        </w:tc>
      </w:tr>
      <w:tr w:rsidR="005F679E" w:rsidRPr="005F679E" w:rsidTr="005F679E">
        <w:tc>
          <w:tcPr>
            <w:tcW w:w="828" w:type="dxa"/>
            <w:shd w:val="clear" w:color="auto" w:fill="auto"/>
          </w:tcPr>
          <w:p w:rsidR="005F679E" w:rsidRPr="005F679E" w:rsidRDefault="005F679E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45" w:type="dxa"/>
            <w:shd w:val="clear" w:color="auto" w:fill="auto"/>
          </w:tcPr>
          <w:p w:rsidR="005F679E" w:rsidRPr="005F679E" w:rsidRDefault="005F679E" w:rsidP="00507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  <w:r w:rsidR="00507FC6">
              <w:rPr>
                <w:rFonts w:ascii="Times New Roman" w:hAnsi="Times New Roman" w:cs="Times New Roman"/>
                <w:sz w:val="24"/>
                <w:szCs w:val="24"/>
              </w:rPr>
              <w:t>«Богатырь»</w:t>
            </w:r>
          </w:p>
        </w:tc>
      </w:tr>
    </w:tbl>
    <w:p w:rsidR="005F679E" w:rsidRPr="005F679E" w:rsidRDefault="005F679E" w:rsidP="005F67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679E" w:rsidRPr="005F679E" w:rsidRDefault="005F679E" w:rsidP="005F67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F679E">
        <w:rPr>
          <w:rFonts w:ascii="Times New Roman" w:hAnsi="Times New Roman" w:cs="Times New Roman"/>
          <w:sz w:val="24"/>
          <w:szCs w:val="24"/>
        </w:rPr>
        <w:t>5.Результаты изучения рынка:</w:t>
      </w:r>
    </w:p>
    <w:tbl>
      <w:tblPr>
        <w:tblW w:w="10713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"/>
        <w:gridCol w:w="1923"/>
        <w:gridCol w:w="1060"/>
        <w:gridCol w:w="992"/>
        <w:gridCol w:w="1134"/>
        <w:gridCol w:w="1134"/>
        <w:gridCol w:w="993"/>
        <w:gridCol w:w="1275"/>
        <w:gridCol w:w="1560"/>
      </w:tblGrid>
      <w:tr w:rsidR="003003B1" w:rsidRPr="005F679E" w:rsidTr="003B20B9">
        <w:trPr>
          <w:trHeight w:val="400"/>
        </w:trPr>
        <w:tc>
          <w:tcPr>
            <w:tcW w:w="642" w:type="dxa"/>
            <w:vMerge w:val="restart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23" w:type="dxa"/>
            <w:vMerge w:val="restart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Торговое наименование</w:t>
            </w:r>
          </w:p>
        </w:tc>
        <w:tc>
          <w:tcPr>
            <w:tcW w:w="1060" w:type="dxa"/>
            <w:vMerge w:val="restart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Едини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proofErr w:type="gramEnd"/>
            <w:r w:rsidRPr="005F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измере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260" w:type="dxa"/>
            <w:gridSpan w:val="3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Цена участника исследования</w:t>
            </w:r>
          </w:p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993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275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рыночная</w:t>
            </w:r>
            <w:proofErr w:type="spellEnd"/>
            <w:proofErr w:type="gramEnd"/>
            <w:r w:rsidRPr="005F679E">
              <w:rPr>
                <w:rFonts w:ascii="Times New Roman" w:hAnsi="Times New Roman" w:cs="Times New Roman"/>
                <w:sz w:val="24"/>
                <w:szCs w:val="24"/>
              </w:rPr>
              <w:t xml:space="preserve"> цена товара (руб.)</w:t>
            </w:r>
          </w:p>
        </w:tc>
        <w:tc>
          <w:tcPr>
            <w:tcW w:w="1560" w:type="dxa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по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среднеры</w:t>
            </w:r>
            <w:r w:rsidR="003B20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ночной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цене (руб.)</w:t>
            </w:r>
          </w:p>
        </w:tc>
      </w:tr>
      <w:tr w:rsidR="003003B1" w:rsidRPr="005F679E" w:rsidTr="003B20B9">
        <w:trPr>
          <w:trHeight w:val="399"/>
        </w:trPr>
        <w:tc>
          <w:tcPr>
            <w:tcW w:w="642" w:type="dxa"/>
            <w:vMerge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vMerge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Merge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3B1" w:rsidRPr="005F679E" w:rsidTr="003B20B9">
        <w:trPr>
          <w:trHeight w:val="262"/>
        </w:trPr>
        <w:tc>
          <w:tcPr>
            <w:tcW w:w="642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3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 xml:space="preserve">Говядина </w:t>
            </w:r>
            <w:proofErr w:type="spellStart"/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замороженая</w:t>
            </w:r>
            <w:proofErr w:type="spellEnd"/>
            <w:r w:rsidRPr="005F679E">
              <w:rPr>
                <w:rFonts w:ascii="Times New Roman" w:hAnsi="Times New Roman" w:cs="Times New Roman"/>
                <w:sz w:val="24"/>
                <w:szCs w:val="24"/>
              </w:rPr>
              <w:t xml:space="preserve"> без кости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(оковалок, огузок) </w:t>
            </w: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 xml:space="preserve">в/категории </w:t>
            </w:r>
          </w:p>
        </w:tc>
        <w:tc>
          <w:tcPr>
            <w:tcW w:w="1060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shd w:val="clear" w:color="auto" w:fill="auto"/>
          </w:tcPr>
          <w:p w:rsidR="003003B1" w:rsidRPr="005F679E" w:rsidRDefault="003003B1" w:rsidP="00507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7FC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:rsidR="003003B1" w:rsidRPr="005F679E" w:rsidRDefault="003003B1" w:rsidP="00507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7FC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:rsidR="003003B1" w:rsidRPr="005F679E" w:rsidRDefault="003003B1" w:rsidP="00507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07FC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3003B1" w:rsidRPr="005F679E" w:rsidRDefault="003003B1" w:rsidP="00507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7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003B1" w:rsidRPr="005F679E" w:rsidRDefault="003003B1" w:rsidP="00DC3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3FF9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3FF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60" w:type="dxa"/>
          </w:tcPr>
          <w:p w:rsidR="003003B1" w:rsidRPr="005F679E" w:rsidRDefault="00DC3FF9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28640,40</w:t>
            </w:r>
          </w:p>
        </w:tc>
      </w:tr>
      <w:tr w:rsidR="003003B1" w:rsidRPr="005F679E" w:rsidTr="003B20B9">
        <w:trPr>
          <w:trHeight w:val="262"/>
        </w:trPr>
        <w:tc>
          <w:tcPr>
            <w:tcW w:w="642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Печень говяжья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весовая</w:t>
            </w: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shd w:val="clear" w:color="auto" w:fill="auto"/>
          </w:tcPr>
          <w:p w:rsidR="003003B1" w:rsidRPr="005F679E" w:rsidRDefault="003003B1" w:rsidP="00507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7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3003B1" w:rsidRPr="005F679E" w:rsidRDefault="003003B1" w:rsidP="00507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7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3003B1" w:rsidRPr="005F679E" w:rsidRDefault="00507FC6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3003B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3003B1" w:rsidRPr="005F679E" w:rsidRDefault="00507FC6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03B1" w:rsidRPr="005F679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3003B1" w:rsidRPr="005F679E" w:rsidRDefault="003003B1" w:rsidP="00DC3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C3F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3FF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60" w:type="dxa"/>
          </w:tcPr>
          <w:p w:rsidR="003003B1" w:rsidRPr="005F679E" w:rsidRDefault="00DC3FF9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6220,20</w:t>
            </w:r>
          </w:p>
        </w:tc>
      </w:tr>
      <w:tr w:rsidR="003003B1" w:rsidRPr="005F679E" w:rsidTr="003B20B9">
        <w:trPr>
          <w:trHeight w:val="262"/>
        </w:trPr>
        <w:tc>
          <w:tcPr>
            <w:tcW w:w="642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3" w:type="dxa"/>
            <w:shd w:val="clear" w:color="auto" w:fill="auto"/>
          </w:tcPr>
          <w:p w:rsidR="003003B1" w:rsidRPr="005F679E" w:rsidRDefault="003003B1" w:rsidP="00843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 xml:space="preserve">Мясо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цыплят – </w:t>
            </w: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бройлеров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3963">
              <w:rPr>
                <w:rFonts w:ascii="Times New Roman" w:hAnsi="Times New Roman" w:cs="Times New Roman"/>
                <w:sz w:val="24"/>
                <w:szCs w:val="24"/>
              </w:rPr>
              <w:t>замороженное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категории</w:t>
            </w:r>
          </w:p>
        </w:tc>
        <w:tc>
          <w:tcPr>
            <w:tcW w:w="1060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07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:rsidR="003003B1" w:rsidRPr="005F679E" w:rsidRDefault="00507FC6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92,00</w:t>
            </w:r>
          </w:p>
        </w:tc>
        <w:tc>
          <w:tcPr>
            <w:tcW w:w="1134" w:type="dxa"/>
            <w:shd w:val="clear" w:color="auto" w:fill="auto"/>
          </w:tcPr>
          <w:p w:rsidR="003003B1" w:rsidRPr="005F679E" w:rsidRDefault="00843963" w:rsidP="00507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7F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003B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3003B1" w:rsidRPr="005F679E" w:rsidRDefault="003003B1" w:rsidP="00507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7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5" w:type="dxa"/>
            <w:shd w:val="clear" w:color="auto" w:fill="auto"/>
          </w:tcPr>
          <w:p w:rsidR="003003B1" w:rsidRPr="005F679E" w:rsidRDefault="003003B1" w:rsidP="00DC3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C3F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3F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3003B1" w:rsidRPr="005F679E" w:rsidRDefault="00DC3FF9" w:rsidP="00843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110071,00</w:t>
            </w:r>
          </w:p>
        </w:tc>
      </w:tr>
      <w:tr w:rsidR="003003B1" w:rsidRPr="005F679E" w:rsidTr="003B20B9">
        <w:trPr>
          <w:trHeight w:val="262"/>
        </w:trPr>
        <w:tc>
          <w:tcPr>
            <w:tcW w:w="642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3" w:type="dxa"/>
            <w:shd w:val="clear" w:color="auto" w:fill="auto"/>
          </w:tcPr>
          <w:p w:rsidR="003003B1" w:rsidRPr="005F679E" w:rsidRDefault="003003B1" w:rsidP="0080410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Печень куриная отечественная</w:t>
            </w:r>
            <w:r w:rsidR="008308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0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992" w:type="dxa"/>
            <w:shd w:val="clear" w:color="auto" w:fill="auto"/>
          </w:tcPr>
          <w:p w:rsidR="003003B1" w:rsidRPr="005F679E" w:rsidRDefault="00507FC6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3003B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:rsidR="003003B1" w:rsidRPr="005F679E" w:rsidRDefault="00507FC6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134" w:type="dxa"/>
            <w:shd w:val="clear" w:color="auto" w:fill="auto"/>
          </w:tcPr>
          <w:p w:rsidR="003003B1" w:rsidRPr="005F679E" w:rsidRDefault="003003B1" w:rsidP="00507F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07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3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5" w:type="dxa"/>
            <w:shd w:val="clear" w:color="auto" w:fill="auto"/>
          </w:tcPr>
          <w:p w:rsidR="003003B1" w:rsidRPr="005F679E" w:rsidRDefault="00DC3FF9" w:rsidP="00DC3F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3003B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60" w:type="dxa"/>
          </w:tcPr>
          <w:p w:rsidR="003003B1" w:rsidRPr="005F679E" w:rsidRDefault="00DC3FF9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7373,10</w:t>
            </w:r>
          </w:p>
        </w:tc>
      </w:tr>
      <w:tr w:rsidR="003003B1" w:rsidRPr="005F679E" w:rsidTr="003B20B9">
        <w:trPr>
          <w:trHeight w:val="262"/>
        </w:trPr>
        <w:tc>
          <w:tcPr>
            <w:tcW w:w="642" w:type="dxa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3" w:type="dxa"/>
            <w:gridSpan w:val="5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F679E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контракта  </w:t>
            </w:r>
          </w:p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003B1" w:rsidRPr="005F679E" w:rsidRDefault="003003B1" w:rsidP="005F67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003B1" w:rsidRPr="005F679E" w:rsidRDefault="00DC3FF9" w:rsidP="008439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152304,70</w:t>
            </w:r>
          </w:p>
        </w:tc>
      </w:tr>
    </w:tbl>
    <w:p w:rsidR="00804107" w:rsidRDefault="00804107" w:rsidP="005F67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04107" w:rsidRDefault="00804107" w:rsidP="005F679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679E" w:rsidRPr="003B20B9" w:rsidRDefault="005F679E" w:rsidP="005F679E">
      <w:pPr>
        <w:pStyle w:val="a3"/>
        <w:rPr>
          <w:rFonts w:ascii="Times New Roman" w:hAnsi="Times New Roman" w:cs="Times New Roman"/>
          <w:sz w:val="24"/>
          <w:szCs w:val="24"/>
        </w:rPr>
      </w:pPr>
      <w:r w:rsidRPr="005F679E">
        <w:rPr>
          <w:rFonts w:ascii="Times New Roman" w:hAnsi="Times New Roman" w:cs="Times New Roman"/>
          <w:sz w:val="24"/>
          <w:szCs w:val="24"/>
        </w:rPr>
        <w:t xml:space="preserve">6. На основании результатов исследования рынка   комиссия определила начальную (максимальную) цену контракта на поставку продуктов питания в </w:t>
      </w:r>
      <w:r w:rsidR="00DC3FF9">
        <w:rPr>
          <w:rFonts w:ascii="Times New Roman" w:hAnsi="Times New Roman" w:cs="Times New Roman"/>
          <w:sz w:val="24"/>
          <w:szCs w:val="24"/>
        </w:rPr>
        <w:t>4</w:t>
      </w:r>
      <w:r w:rsidRPr="005F679E">
        <w:rPr>
          <w:rFonts w:ascii="Times New Roman" w:hAnsi="Times New Roman" w:cs="Times New Roman"/>
          <w:sz w:val="24"/>
          <w:szCs w:val="24"/>
        </w:rPr>
        <w:t xml:space="preserve"> –м квартале 2011 года. </w:t>
      </w:r>
      <w:r w:rsidRPr="005F679E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Говядина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замороженная без кости</w:t>
      </w:r>
      <w:r w:rsidR="003B20B9">
        <w:rPr>
          <w:rFonts w:ascii="Times New Roman" w:hAnsi="Times New Roman" w:cs="Times New Roman"/>
          <w:sz w:val="24"/>
          <w:szCs w:val="24"/>
        </w:rPr>
        <w:t xml:space="preserve"> (оковалок, огузок) </w:t>
      </w:r>
      <w:r>
        <w:rPr>
          <w:rFonts w:ascii="Times New Roman" w:hAnsi="Times New Roman" w:cs="Times New Roman"/>
          <w:sz w:val="24"/>
          <w:szCs w:val="24"/>
        </w:rPr>
        <w:t>в/категории</w:t>
      </w:r>
      <w:r w:rsidRPr="005F679E">
        <w:rPr>
          <w:rFonts w:ascii="Times New Roman" w:hAnsi="Times New Roman" w:cs="Times New Roman"/>
          <w:sz w:val="24"/>
          <w:szCs w:val="24"/>
        </w:rPr>
        <w:t>; 2. печень говяжья</w:t>
      </w:r>
      <w:r>
        <w:rPr>
          <w:rFonts w:ascii="Times New Roman" w:hAnsi="Times New Roman" w:cs="Times New Roman"/>
          <w:sz w:val="24"/>
          <w:szCs w:val="24"/>
        </w:rPr>
        <w:t xml:space="preserve"> весовая;</w:t>
      </w:r>
      <w:r w:rsidRPr="005F679E">
        <w:rPr>
          <w:rFonts w:ascii="Times New Roman" w:hAnsi="Times New Roman" w:cs="Times New Roman"/>
          <w:sz w:val="24"/>
          <w:szCs w:val="24"/>
        </w:rPr>
        <w:t xml:space="preserve"> 3. мясо </w:t>
      </w:r>
      <w:r>
        <w:rPr>
          <w:rFonts w:ascii="Times New Roman" w:hAnsi="Times New Roman" w:cs="Times New Roman"/>
          <w:sz w:val="24"/>
          <w:szCs w:val="24"/>
        </w:rPr>
        <w:t>цыплят-</w:t>
      </w:r>
      <w:r w:rsidRPr="005F679E">
        <w:rPr>
          <w:rFonts w:ascii="Times New Roman" w:hAnsi="Times New Roman" w:cs="Times New Roman"/>
          <w:sz w:val="24"/>
          <w:szCs w:val="24"/>
        </w:rPr>
        <w:t xml:space="preserve"> бройлеров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4107">
        <w:rPr>
          <w:rFonts w:ascii="Times New Roman" w:hAnsi="Times New Roman" w:cs="Times New Roman"/>
          <w:sz w:val="24"/>
          <w:szCs w:val="24"/>
        </w:rPr>
        <w:t>замороженное</w:t>
      </w:r>
      <w:r>
        <w:rPr>
          <w:rFonts w:ascii="Times New Roman" w:hAnsi="Times New Roman" w:cs="Times New Roman"/>
          <w:sz w:val="24"/>
          <w:szCs w:val="24"/>
        </w:rPr>
        <w:t xml:space="preserve"> 1 категории; 4. Печень куриная</w:t>
      </w:r>
      <w:r w:rsidR="003B20B9">
        <w:rPr>
          <w:rFonts w:ascii="Times New Roman" w:hAnsi="Times New Roman" w:cs="Times New Roman"/>
          <w:sz w:val="24"/>
          <w:szCs w:val="24"/>
        </w:rPr>
        <w:t xml:space="preserve"> отечественная</w:t>
      </w:r>
      <w:r w:rsidRPr="005F679E">
        <w:rPr>
          <w:rFonts w:ascii="Times New Roman" w:hAnsi="Times New Roman" w:cs="Times New Roman"/>
          <w:sz w:val="24"/>
          <w:szCs w:val="24"/>
        </w:rPr>
        <w:t xml:space="preserve"> </w:t>
      </w:r>
      <w:r w:rsidR="00804107">
        <w:rPr>
          <w:rFonts w:ascii="Times New Roman" w:hAnsi="Times New Roman" w:cs="Times New Roman"/>
          <w:sz w:val="24"/>
          <w:szCs w:val="24"/>
        </w:rPr>
        <w:t>глубокозамороженная</w:t>
      </w:r>
      <w:r w:rsidR="00804107" w:rsidRPr="005F679E">
        <w:rPr>
          <w:rFonts w:ascii="Times New Roman" w:hAnsi="Times New Roman" w:cs="Times New Roman"/>
          <w:sz w:val="24"/>
          <w:szCs w:val="24"/>
        </w:rPr>
        <w:t xml:space="preserve"> </w:t>
      </w:r>
      <w:r w:rsidRPr="005F679E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DC3FF9">
        <w:rPr>
          <w:rFonts w:ascii="Times New Roman" w:hAnsi="Times New Roman" w:cs="Times New Roman"/>
          <w:sz w:val="24"/>
          <w:szCs w:val="24"/>
        </w:rPr>
        <w:t>152304,70</w:t>
      </w:r>
      <w:r w:rsidRPr="003B20B9">
        <w:rPr>
          <w:rFonts w:ascii="Times New Roman" w:hAnsi="Times New Roman" w:cs="Times New Roman"/>
          <w:sz w:val="24"/>
          <w:szCs w:val="24"/>
        </w:rPr>
        <w:t xml:space="preserve">   (</w:t>
      </w:r>
      <w:r w:rsidR="003B20B9" w:rsidRPr="003B20B9">
        <w:rPr>
          <w:rFonts w:ascii="Times New Roman" w:hAnsi="Times New Roman" w:cs="Times New Roman"/>
          <w:sz w:val="24"/>
          <w:szCs w:val="24"/>
        </w:rPr>
        <w:t xml:space="preserve">Сто </w:t>
      </w:r>
      <w:r w:rsidR="00DC3FF9">
        <w:rPr>
          <w:rFonts w:ascii="Times New Roman" w:hAnsi="Times New Roman" w:cs="Times New Roman"/>
          <w:sz w:val="24"/>
          <w:szCs w:val="24"/>
        </w:rPr>
        <w:t>пятьдесят две</w:t>
      </w:r>
      <w:r w:rsidR="003B20B9" w:rsidRPr="003B20B9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DC3FF9">
        <w:rPr>
          <w:rFonts w:ascii="Times New Roman" w:hAnsi="Times New Roman" w:cs="Times New Roman"/>
          <w:sz w:val="24"/>
          <w:szCs w:val="24"/>
        </w:rPr>
        <w:t>и</w:t>
      </w:r>
      <w:r w:rsidR="003B20B9" w:rsidRPr="003B20B9">
        <w:rPr>
          <w:rFonts w:ascii="Times New Roman" w:hAnsi="Times New Roman" w:cs="Times New Roman"/>
          <w:sz w:val="24"/>
          <w:szCs w:val="24"/>
        </w:rPr>
        <w:t xml:space="preserve"> </w:t>
      </w:r>
      <w:r w:rsidR="00DC3FF9">
        <w:rPr>
          <w:rFonts w:ascii="Times New Roman" w:hAnsi="Times New Roman" w:cs="Times New Roman"/>
          <w:sz w:val="24"/>
          <w:szCs w:val="24"/>
        </w:rPr>
        <w:t>триста четыре</w:t>
      </w:r>
      <w:r w:rsidRPr="003B20B9">
        <w:rPr>
          <w:rFonts w:ascii="Times New Roman" w:hAnsi="Times New Roman" w:cs="Times New Roman"/>
          <w:sz w:val="24"/>
          <w:szCs w:val="24"/>
        </w:rPr>
        <w:t>) рубл</w:t>
      </w:r>
      <w:r w:rsidR="00DC3FF9">
        <w:rPr>
          <w:rFonts w:ascii="Times New Roman" w:hAnsi="Times New Roman" w:cs="Times New Roman"/>
          <w:sz w:val="24"/>
          <w:szCs w:val="24"/>
        </w:rPr>
        <w:t>я</w:t>
      </w:r>
      <w:r w:rsidR="003B20B9" w:rsidRPr="003B20B9">
        <w:rPr>
          <w:rFonts w:ascii="Times New Roman" w:hAnsi="Times New Roman" w:cs="Times New Roman"/>
          <w:sz w:val="24"/>
          <w:szCs w:val="24"/>
        </w:rPr>
        <w:t xml:space="preserve"> </w:t>
      </w:r>
      <w:r w:rsidRPr="003B20B9">
        <w:rPr>
          <w:rFonts w:ascii="Times New Roman" w:hAnsi="Times New Roman" w:cs="Times New Roman"/>
          <w:sz w:val="24"/>
          <w:szCs w:val="24"/>
        </w:rPr>
        <w:t xml:space="preserve"> </w:t>
      </w:r>
      <w:r w:rsidR="00DC3FF9">
        <w:rPr>
          <w:rFonts w:ascii="Times New Roman" w:hAnsi="Times New Roman" w:cs="Times New Roman"/>
          <w:sz w:val="24"/>
          <w:szCs w:val="24"/>
        </w:rPr>
        <w:t>7</w:t>
      </w:r>
      <w:r w:rsidRPr="003B20B9">
        <w:rPr>
          <w:rFonts w:ascii="Times New Roman" w:hAnsi="Times New Roman" w:cs="Times New Roman"/>
          <w:sz w:val="24"/>
          <w:szCs w:val="24"/>
        </w:rPr>
        <w:t>0 копеек</w:t>
      </w:r>
      <w:r w:rsidR="003B20B9">
        <w:rPr>
          <w:rFonts w:ascii="Times New Roman" w:hAnsi="Times New Roman" w:cs="Times New Roman"/>
          <w:sz w:val="24"/>
          <w:szCs w:val="24"/>
        </w:rPr>
        <w:t>.</w:t>
      </w:r>
    </w:p>
    <w:p w:rsidR="003E4AC3" w:rsidRPr="000D38A7" w:rsidRDefault="005F679E" w:rsidP="005F679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5F679E">
        <w:rPr>
          <w:rFonts w:ascii="Times New Roman" w:hAnsi="Times New Roman" w:cs="Times New Roman"/>
          <w:color w:val="000000"/>
          <w:sz w:val="24"/>
          <w:szCs w:val="24"/>
        </w:rPr>
        <w:t>Председатель  комиссии:</w:t>
      </w:r>
      <w:r w:rsidRPr="005F679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706F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Соловьева Н.М.</w:t>
      </w:r>
      <w:r w:rsidRPr="005F679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F679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F679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F679E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5F679E" w:rsidRPr="003E4AC3" w:rsidRDefault="005F679E" w:rsidP="005F679E">
      <w:pPr>
        <w:pStyle w:val="a3"/>
        <w:rPr>
          <w:rFonts w:ascii="Times New Roman" w:hAnsi="Times New Roman" w:cs="Times New Roman"/>
          <w:sz w:val="24"/>
          <w:szCs w:val="24"/>
        </w:rPr>
      </w:pPr>
      <w:r w:rsidRPr="003E4AC3">
        <w:rPr>
          <w:rFonts w:ascii="Times New Roman" w:hAnsi="Times New Roman" w:cs="Times New Roman"/>
          <w:sz w:val="24"/>
          <w:szCs w:val="24"/>
        </w:rPr>
        <w:t>Члены комиссии:</w:t>
      </w:r>
      <w:r w:rsidRPr="003E4AC3">
        <w:rPr>
          <w:rFonts w:ascii="Times New Roman" w:hAnsi="Times New Roman" w:cs="Times New Roman"/>
          <w:sz w:val="24"/>
          <w:szCs w:val="24"/>
        </w:rPr>
        <w:tab/>
      </w:r>
      <w:r w:rsidRPr="003E4AC3">
        <w:rPr>
          <w:rFonts w:ascii="Times New Roman" w:hAnsi="Times New Roman" w:cs="Times New Roman"/>
          <w:sz w:val="24"/>
          <w:szCs w:val="24"/>
        </w:rPr>
        <w:tab/>
      </w:r>
      <w:r w:rsidRPr="003E4AC3">
        <w:rPr>
          <w:rFonts w:ascii="Times New Roman" w:hAnsi="Times New Roman" w:cs="Times New Roman"/>
          <w:sz w:val="24"/>
          <w:szCs w:val="24"/>
        </w:rPr>
        <w:tab/>
      </w:r>
      <w:r w:rsidRPr="003E4AC3">
        <w:rPr>
          <w:rFonts w:ascii="Times New Roman" w:hAnsi="Times New Roman" w:cs="Times New Roman"/>
          <w:sz w:val="24"/>
          <w:szCs w:val="24"/>
        </w:rPr>
        <w:tab/>
      </w:r>
      <w:r w:rsidRPr="003E4AC3">
        <w:rPr>
          <w:rFonts w:ascii="Times New Roman" w:hAnsi="Times New Roman" w:cs="Times New Roman"/>
          <w:sz w:val="24"/>
          <w:szCs w:val="24"/>
        </w:rPr>
        <w:tab/>
      </w:r>
      <w:r w:rsidR="00F706F5">
        <w:rPr>
          <w:rFonts w:ascii="Times New Roman" w:hAnsi="Times New Roman" w:cs="Times New Roman"/>
          <w:sz w:val="24"/>
          <w:szCs w:val="24"/>
        </w:rPr>
        <w:t xml:space="preserve">  </w:t>
      </w:r>
      <w:r w:rsidR="00CC5375">
        <w:rPr>
          <w:rFonts w:ascii="Times New Roman" w:hAnsi="Times New Roman" w:cs="Times New Roman"/>
          <w:sz w:val="24"/>
          <w:szCs w:val="24"/>
        </w:rPr>
        <w:t>Потемкина Е.В.</w:t>
      </w:r>
      <w:r w:rsidRPr="003E4AC3">
        <w:rPr>
          <w:rFonts w:ascii="Times New Roman" w:hAnsi="Times New Roman" w:cs="Times New Roman"/>
          <w:sz w:val="24"/>
          <w:szCs w:val="24"/>
        </w:rPr>
        <w:tab/>
      </w:r>
      <w:r w:rsidRPr="003E4AC3">
        <w:rPr>
          <w:rFonts w:ascii="Times New Roman" w:hAnsi="Times New Roman" w:cs="Times New Roman"/>
          <w:sz w:val="24"/>
          <w:szCs w:val="24"/>
        </w:rPr>
        <w:tab/>
      </w:r>
      <w:r w:rsidRPr="003E4AC3">
        <w:rPr>
          <w:rFonts w:ascii="Times New Roman" w:hAnsi="Times New Roman" w:cs="Times New Roman"/>
          <w:sz w:val="24"/>
          <w:szCs w:val="24"/>
        </w:rPr>
        <w:tab/>
      </w:r>
    </w:p>
    <w:p w:rsidR="005F679E" w:rsidRPr="00F706F5" w:rsidRDefault="005F679E" w:rsidP="003E4AC3">
      <w:pPr>
        <w:pStyle w:val="a3"/>
        <w:rPr>
          <w:rFonts w:ascii="Times New Roman" w:hAnsi="Times New Roman" w:cs="Times New Roman"/>
          <w:sz w:val="24"/>
          <w:szCs w:val="24"/>
        </w:rPr>
      </w:pPr>
      <w:r w:rsidRPr="005F679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5F679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5F679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5F679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5F679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5F679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5F679E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F706F5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proofErr w:type="spellStart"/>
      <w:r w:rsidR="00F706F5" w:rsidRPr="00F706F5">
        <w:rPr>
          <w:rFonts w:ascii="Times New Roman" w:hAnsi="Times New Roman" w:cs="Times New Roman"/>
          <w:sz w:val="24"/>
          <w:szCs w:val="24"/>
        </w:rPr>
        <w:t>Самедова</w:t>
      </w:r>
      <w:proofErr w:type="spellEnd"/>
      <w:r w:rsidR="00F706F5" w:rsidRPr="00F706F5">
        <w:rPr>
          <w:rFonts w:ascii="Times New Roman" w:hAnsi="Times New Roman" w:cs="Times New Roman"/>
          <w:sz w:val="24"/>
          <w:szCs w:val="24"/>
        </w:rPr>
        <w:t xml:space="preserve"> А.Х.</w:t>
      </w:r>
      <w:r w:rsidRPr="00F706F5">
        <w:rPr>
          <w:rFonts w:ascii="Times New Roman" w:hAnsi="Times New Roman" w:cs="Times New Roman"/>
          <w:sz w:val="24"/>
          <w:szCs w:val="24"/>
        </w:rPr>
        <w:tab/>
      </w:r>
      <w:r w:rsidRPr="00F706F5">
        <w:rPr>
          <w:rFonts w:ascii="Times New Roman" w:hAnsi="Times New Roman" w:cs="Times New Roman"/>
          <w:sz w:val="24"/>
          <w:szCs w:val="24"/>
        </w:rPr>
        <w:tab/>
      </w:r>
      <w:r w:rsidRPr="00F706F5">
        <w:rPr>
          <w:rFonts w:ascii="Times New Roman" w:hAnsi="Times New Roman" w:cs="Times New Roman"/>
          <w:sz w:val="24"/>
          <w:szCs w:val="24"/>
        </w:rPr>
        <w:tab/>
      </w:r>
    </w:p>
    <w:p w:rsidR="000F466C" w:rsidRPr="003E4AC3" w:rsidRDefault="005F679E" w:rsidP="005F679E">
      <w:pPr>
        <w:pStyle w:val="a3"/>
        <w:rPr>
          <w:rFonts w:ascii="Times New Roman" w:hAnsi="Times New Roman" w:cs="Times New Roman"/>
          <w:sz w:val="24"/>
          <w:szCs w:val="24"/>
        </w:rPr>
      </w:pPr>
      <w:r w:rsidRPr="003E4AC3">
        <w:rPr>
          <w:rFonts w:ascii="Times New Roman" w:hAnsi="Times New Roman" w:cs="Times New Roman"/>
          <w:sz w:val="24"/>
          <w:szCs w:val="24"/>
        </w:rPr>
        <w:t>Секретарь</w:t>
      </w:r>
      <w:r w:rsidRPr="003E4AC3">
        <w:rPr>
          <w:rFonts w:ascii="Times New Roman" w:hAnsi="Times New Roman" w:cs="Times New Roman"/>
          <w:sz w:val="24"/>
          <w:szCs w:val="24"/>
        </w:rPr>
        <w:tab/>
      </w:r>
      <w:r w:rsidRPr="003E4AC3">
        <w:rPr>
          <w:rFonts w:ascii="Times New Roman" w:hAnsi="Times New Roman" w:cs="Times New Roman"/>
          <w:sz w:val="24"/>
          <w:szCs w:val="24"/>
        </w:rPr>
        <w:tab/>
      </w:r>
      <w:r w:rsidRPr="003E4AC3">
        <w:rPr>
          <w:rFonts w:ascii="Times New Roman" w:hAnsi="Times New Roman" w:cs="Times New Roman"/>
          <w:sz w:val="24"/>
          <w:szCs w:val="24"/>
        </w:rPr>
        <w:tab/>
      </w:r>
      <w:r w:rsidRPr="003E4AC3">
        <w:rPr>
          <w:rFonts w:ascii="Times New Roman" w:hAnsi="Times New Roman" w:cs="Times New Roman"/>
          <w:sz w:val="24"/>
          <w:szCs w:val="24"/>
        </w:rPr>
        <w:tab/>
      </w:r>
      <w:r w:rsidRPr="003E4AC3">
        <w:rPr>
          <w:rFonts w:ascii="Times New Roman" w:hAnsi="Times New Roman" w:cs="Times New Roman"/>
          <w:sz w:val="24"/>
          <w:szCs w:val="24"/>
        </w:rPr>
        <w:tab/>
      </w:r>
      <w:r w:rsidRPr="003E4AC3">
        <w:rPr>
          <w:rFonts w:ascii="Times New Roman" w:hAnsi="Times New Roman" w:cs="Times New Roman"/>
          <w:sz w:val="24"/>
          <w:szCs w:val="24"/>
        </w:rPr>
        <w:tab/>
      </w:r>
      <w:r w:rsidR="00F706F5">
        <w:rPr>
          <w:rFonts w:ascii="Times New Roman" w:hAnsi="Times New Roman" w:cs="Times New Roman"/>
          <w:sz w:val="24"/>
          <w:szCs w:val="24"/>
        </w:rPr>
        <w:t xml:space="preserve">  Кочеткова И.С.</w:t>
      </w:r>
      <w:r w:rsidRPr="003E4AC3">
        <w:rPr>
          <w:rFonts w:ascii="Times New Roman" w:hAnsi="Times New Roman" w:cs="Times New Roman"/>
          <w:sz w:val="24"/>
          <w:szCs w:val="24"/>
        </w:rPr>
        <w:tab/>
      </w:r>
      <w:r w:rsidRPr="003E4AC3">
        <w:rPr>
          <w:rFonts w:ascii="Times New Roman" w:hAnsi="Times New Roman" w:cs="Times New Roman"/>
          <w:sz w:val="24"/>
          <w:szCs w:val="24"/>
        </w:rPr>
        <w:tab/>
      </w:r>
      <w:r w:rsidRPr="003E4AC3">
        <w:rPr>
          <w:rFonts w:ascii="Times New Roman" w:hAnsi="Times New Roman" w:cs="Times New Roman"/>
          <w:sz w:val="24"/>
          <w:szCs w:val="24"/>
        </w:rPr>
        <w:tab/>
      </w:r>
    </w:p>
    <w:sectPr w:rsidR="000F466C" w:rsidRPr="003E4AC3" w:rsidSect="003836F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679E"/>
    <w:rsid w:val="000D38A7"/>
    <w:rsid w:val="000F466C"/>
    <w:rsid w:val="001D72DA"/>
    <w:rsid w:val="0026753C"/>
    <w:rsid w:val="003003B1"/>
    <w:rsid w:val="003B20B9"/>
    <w:rsid w:val="003E4AC3"/>
    <w:rsid w:val="00446671"/>
    <w:rsid w:val="004813B2"/>
    <w:rsid w:val="00507FC6"/>
    <w:rsid w:val="005F679E"/>
    <w:rsid w:val="006C4642"/>
    <w:rsid w:val="00804107"/>
    <w:rsid w:val="008308DA"/>
    <w:rsid w:val="00843963"/>
    <w:rsid w:val="00BD3BCA"/>
    <w:rsid w:val="00CC5375"/>
    <w:rsid w:val="00DB659D"/>
    <w:rsid w:val="00DC3FF9"/>
    <w:rsid w:val="00F70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679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C3C3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2011-09-15T10:42:00Z</cp:lastPrinted>
  <dcterms:created xsi:type="dcterms:W3CDTF">2011-06-20T08:24:00Z</dcterms:created>
  <dcterms:modified xsi:type="dcterms:W3CDTF">2011-09-15T10:42:00Z</dcterms:modified>
</cp:coreProperties>
</file>